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9"/>
        <w:gridCol w:w="5170"/>
      </w:tblGrid>
      <w:tr w:rsidR="00ED7850" w:rsidRPr="00A520D3">
        <w:tblPrEx>
          <w:tblCellMar>
            <w:top w:w="0" w:type="dxa"/>
            <w:bottom w:w="0" w:type="dxa"/>
          </w:tblCellMar>
        </w:tblPrEx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ED7850" w:rsidRPr="00A520D3" w:rsidRDefault="00ED7850">
            <w:pPr>
              <w:pStyle w:val="aff6"/>
              <w:rPr>
                <w:color w:val="000000"/>
              </w:rPr>
            </w:pPr>
          </w:p>
          <w:p w:rsidR="00ED7850" w:rsidRPr="00A520D3" w:rsidRDefault="00ED7850">
            <w:pPr>
              <w:pStyle w:val="afff"/>
              <w:rPr>
                <w:color w:val="000000"/>
              </w:rPr>
            </w:pPr>
            <w:r w:rsidRPr="00A520D3">
              <w:rPr>
                <w:rStyle w:val="a4"/>
                <w:rFonts w:cs="Arial"/>
                <w:color w:val="000000"/>
              </w:rPr>
              <w:t>[</w:t>
            </w:r>
            <w:r w:rsidRPr="00A520D3">
              <w:rPr>
                <w:rStyle w:val="a3"/>
                <w:bCs/>
                <w:color w:val="000000"/>
              </w:rPr>
              <w:t>организационно-правовая форма,</w:t>
            </w:r>
            <w:r w:rsidRPr="00A520D3">
              <w:rPr>
                <w:rStyle w:val="a3"/>
                <w:bCs/>
                <w:color w:val="000000"/>
              </w:rPr>
              <w:br/>
              <w:t>наименование организации, предприятия</w:t>
            </w:r>
            <w:r w:rsidRPr="00A520D3">
              <w:rPr>
                <w:rStyle w:val="a4"/>
                <w:rFonts w:cs="Arial"/>
                <w:color w:val="000000"/>
              </w:rPr>
              <w:t>]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ED7850" w:rsidRPr="00A520D3" w:rsidRDefault="00ED7850">
            <w:pPr>
              <w:pStyle w:val="aff6"/>
              <w:jc w:val="right"/>
              <w:rPr>
                <w:color w:val="000000"/>
              </w:rPr>
            </w:pPr>
            <w:r w:rsidRPr="00A520D3">
              <w:rPr>
                <w:color w:val="000000"/>
              </w:rPr>
              <w:t>Утверждаю</w:t>
            </w:r>
          </w:p>
          <w:p w:rsidR="00ED7850" w:rsidRPr="00A520D3" w:rsidRDefault="00ED7850">
            <w:pPr>
              <w:pStyle w:val="aff6"/>
              <w:jc w:val="right"/>
              <w:rPr>
                <w:color w:val="000000"/>
              </w:rPr>
            </w:pPr>
            <w:r w:rsidRPr="00A520D3">
              <w:rPr>
                <w:color w:val="000000"/>
              </w:rPr>
              <w:t>[</w:t>
            </w:r>
            <w:r w:rsidRPr="00A520D3">
              <w:rPr>
                <w:rStyle w:val="a3"/>
                <w:bCs/>
                <w:color w:val="000000"/>
              </w:rPr>
              <w:t>должность, подпись, Ф. И. О. руководителя или иного</w:t>
            </w:r>
            <w:r w:rsidRPr="00A520D3">
              <w:rPr>
                <w:rStyle w:val="a3"/>
                <w:bCs/>
                <w:color w:val="000000"/>
              </w:rPr>
              <w:br/>
              <w:t>должностного лица, уполномоченного утверждать</w:t>
            </w:r>
            <w:r w:rsidRPr="00A520D3">
              <w:rPr>
                <w:rStyle w:val="a3"/>
                <w:bCs/>
                <w:color w:val="000000"/>
              </w:rPr>
              <w:br/>
              <w:t>должностную инструкцию</w:t>
            </w:r>
            <w:r w:rsidRPr="00A520D3">
              <w:rPr>
                <w:color w:val="000000"/>
              </w:rPr>
              <w:t>]</w:t>
            </w:r>
          </w:p>
          <w:p w:rsidR="00ED7850" w:rsidRPr="00A520D3" w:rsidRDefault="00ED7850">
            <w:pPr>
              <w:pStyle w:val="aff6"/>
              <w:jc w:val="center"/>
              <w:rPr>
                <w:color w:val="000000"/>
              </w:rPr>
            </w:pPr>
            <w:r w:rsidRPr="00A520D3">
              <w:rPr>
                <w:color w:val="000000"/>
              </w:rPr>
              <w:t>[</w:t>
            </w:r>
            <w:r w:rsidRPr="00A520D3">
              <w:rPr>
                <w:rStyle w:val="a3"/>
                <w:bCs/>
                <w:color w:val="000000"/>
              </w:rPr>
              <w:t>число, месяц, год</w:t>
            </w:r>
            <w:r w:rsidRPr="00A520D3">
              <w:rPr>
                <w:color w:val="000000"/>
              </w:rPr>
              <w:t>]</w:t>
            </w:r>
          </w:p>
          <w:p w:rsidR="00ED7850" w:rsidRPr="00A520D3" w:rsidRDefault="00ED7850">
            <w:pPr>
              <w:pStyle w:val="aff6"/>
              <w:jc w:val="center"/>
              <w:rPr>
                <w:color w:val="000000"/>
              </w:rPr>
            </w:pPr>
            <w:r w:rsidRPr="00A520D3">
              <w:rPr>
                <w:color w:val="000000"/>
              </w:rPr>
              <w:t>М. П.</w:t>
            </w:r>
          </w:p>
        </w:tc>
      </w:tr>
    </w:tbl>
    <w:p w:rsidR="00ED7850" w:rsidRPr="00A520D3" w:rsidRDefault="00ED7850">
      <w:pPr>
        <w:rPr>
          <w:color w:val="000000"/>
        </w:rPr>
      </w:pPr>
    </w:p>
    <w:p w:rsidR="00ED7850" w:rsidRPr="00A520D3" w:rsidRDefault="00ED7850">
      <w:pPr>
        <w:pStyle w:val="1"/>
        <w:rPr>
          <w:color w:val="000000"/>
        </w:rPr>
      </w:pPr>
      <w:r w:rsidRPr="00A520D3">
        <w:rPr>
          <w:color w:val="000000"/>
        </w:rPr>
        <w:t>Должностная инструкция</w:t>
      </w:r>
      <w:r w:rsidRPr="00A520D3">
        <w:rPr>
          <w:color w:val="000000"/>
        </w:rPr>
        <w:br/>
        <w:t>водителя автобуса регулярного городского пассажирского транспорта</w:t>
      </w:r>
    </w:p>
    <w:p w:rsidR="00ED7850" w:rsidRPr="00A520D3" w:rsidRDefault="00ED7850">
      <w:pPr>
        <w:rPr>
          <w:color w:val="000000"/>
        </w:rPr>
      </w:pPr>
    </w:p>
    <w:p w:rsidR="00ED7850" w:rsidRPr="00A520D3" w:rsidRDefault="00ED7850">
      <w:pPr>
        <w:ind w:firstLine="698"/>
        <w:jc w:val="center"/>
        <w:rPr>
          <w:color w:val="000000"/>
        </w:rPr>
      </w:pPr>
      <w:r w:rsidRPr="00A520D3">
        <w:rPr>
          <w:color w:val="000000"/>
        </w:rPr>
        <w:t>[</w:t>
      </w:r>
      <w:r w:rsidRPr="00A520D3">
        <w:rPr>
          <w:rStyle w:val="a3"/>
          <w:bCs/>
          <w:color w:val="000000"/>
        </w:rPr>
        <w:t>наименование организации</w:t>
      </w:r>
      <w:r w:rsidRPr="00A520D3">
        <w:rPr>
          <w:color w:val="000000"/>
        </w:rPr>
        <w:t>]</w:t>
      </w:r>
    </w:p>
    <w:p w:rsidR="00ED7850" w:rsidRPr="00A520D3" w:rsidRDefault="00DA72DF">
      <w:pPr>
        <w:pStyle w:val="afa"/>
        <w:rPr>
          <w:color w:val="000000"/>
        </w:rPr>
      </w:pPr>
      <w:bookmarkStart w:id="0" w:name="sub_960508604"/>
      <w:r w:rsidRPr="00A520D3">
        <w:rPr>
          <w:color w:val="000000"/>
          <w:sz w:val="16"/>
          <w:szCs w:val="16"/>
        </w:rPr>
        <w:t xml:space="preserve"> </w:t>
      </w:r>
    </w:p>
    <w:bookmarkEnd w:id="0"/>
    <w:p w:rsidR="00ED7850" w:rsidRPr="00A520D3" w:rsidRDefault="00ED7850">
      <w:pPr>
        <w:rPr>
          <w:color w:val="000000"/>
        </w:rPr>
      </w:pPr>
      <w:r w:rsidRPr="00A520D3">
        <w:rPr>
          <w:color w:val="000000"/>
        </w:rPr>
        <w:t xml:space="preserve">Настоящая должностная инструкция разработана и утверждена в соответствии с положениями </w:t>
      </w:r>
      <w:r w:rsidRPr="00A520D3">
        <w:rPr>
          <w:rStyle w:val="a4"/>
          <w:rFonts w:cs="Arial"/>
          <w:color w:val="000000"/>
        </w:rPr>
        <w:t>Трудового кодекса</w:t>
      </w:r>
      <w:r w:rsidRPr="00A520D3">
        <w:rPr>
          <w:color w:val="000000"/>
        </w:rPr>
        <w:t xml:space="preserve"> Российской Федерации и иных нормативно-правовых актов, регулирующих трудовые правоотношения.</w:t>
      </w:r>
    </w:p>
    <w:p w:rsidR="00ED7850" w:rsidRPr="00A520D3" w:rsidRDefault="00ED7850">
      <w:pPr>
        <w:rPr>
          <w:color w:val="000000"/>
        </w:rPr>
      </w:pPr>
    </w:p>
    <w:p w:rsidR="00ED7850" w:rsidRPr="00A520D3" w:rsidRDefault="00ED7850">
      <w:pPr>
        <w:pStyle w:val="1"/>
        <w:rPr>
          <w:color w:val="000000"/>
        </w:rPr>
      </w:pPr>
      <w:bookmarkStart w:id="1" w:name="sub_1"/>
      <w:r w:rsidRPr="00A520D3">
        <w:rPr>
          <w:color w:val="000000"/>
        </w:rPr>
        <w:t>1. Общие положения</w:t>
      </w:r>
    </w:p>
    <w:bookmarkEnd w:id="1"/>
    <w:p w:rsidR="00ED7850" w:rsidRPr="00A520D3" w:rsidRDefault="00ED7850">
      <w:pPr>
        <w:rPr>
          <w:color w:val="000000"/>
        </w:rPr>
      </w:pPr>
    </w:p>
    <w:p w:rsidR="00ED7850" w:rsidRPr="00A520D3" w:rsidRDefault="00ED7850">
      <w:pPr>
        <w:rPr>
          <w:color w:val="000000"/>
        </w:rPr>
      </w:pPr>
      <w:r w:rsidRPr="00A520D3">
        <w:rPr>
          <w:color w:val="000000"/>
        </w:rPr>
        <w:t>1.1. Водитель автобус</w:t>
      </w:r>
      <w:bookmarkStart w:id="2" w:name="_GoBack"/>
      <w:bookmarkEnd w:id="2"/>
      <w:r w:rsidRPr="00A520D3">
        <w:rPr>
          <w:color w:val="000000"/>
        </w:rPr>
        <w:t>а относится к категории рабочих и непосредственно подчиняется [</w:t>
      </w:r>
      <w:r w:rsidRPr="00A520D3">
        <w:rPr>
          <w:rStyle w:val="a3"/>
          <w:bCs/>
          <w:color w:val="000000"/>
        </w:rPr>
        <w:t>наименование должности непосредственного руководителя</w:t>
      </w:r>
      <w:r w:rsidRPr="00A520D3">
        <w:rPr>
          <w:color w:val="000000"/>
        </w:rPr>
        <w:t>].</w:t>
      </w:r>
    </w:p>
    <w:p w:rsidR="00ED7850" w:rsidRPr="00A520D3" w:rsidRDefault="00ED7850">
      <w:pPr>
        <w:rPr>
          <w:color w:val="000000"/>
        </w:rPr>
      </w:pPr>
      <w:r w:rsidRPr="00A520D3">
        <w:rPr>
          <w:color w:val="000000"/>
        </w:rPr>
        <w:t>1.2. На должность водителя автобуса принимается лицо, имеющее среднее общее образование, право на управление автомобилем категории [</w:t>
      </w:r>
      <w:r w:rsidRPr="00A520D3">
        <w:rPr>
          <w:rStyle w:val="a3"/>
          <w:bCs/>
          <w:color w:val="000000"/>
        </w:rPr>
        <w:t>вписать нужное</w:t>
      </w:r>
      <w:r w:rsidRPr="00A520D3">
        <w:rPr>
          <w:color w:val="000000"/>
        </w:rPr>
        <w:t>] и стаж вождения не менее [</w:t>
      </w:r>
      <w:r w:rsidRPr="00A520D3">
        <w:rPr>
          <w:rStyle w:val="a3"/>
          <w:bCs/>
          <w:color w:val="000000"/>
        </w:rPr>
        <w:t>значение</w:t>
      </w:r>
      <w:r w:rsidRPr="00A520D3">
        <w:rPr>
          <w:color w:val="000000"/>
        </w:rPr>
        <w:t>] лет.</w:t>
      </w:r>
    </w:p>
    <w:p w:rsidR="00ED7850" w:rsidRPr="00A520D3" w:rsidRDefault="00ED7850">
      <w:pPr>
        <w:rPr>
          <w:color w:val="000000"/>
        </w:rPr>
      </w:pPr>
      <w:r w:rsidRPr="00A520D3">
        <w:rPr>
          <w:color w:val="000000"/>
        </w:rPr>
        <w:t>1.3. Водитель автобуса назначается на должность и освобождается от нее приказом [</w:t>
      </w:r>
      <w:r w:rsidRPr="00A520D3">
        <w:rPr>
          <w:rStyle w:val="a3"/>
          <w:bCs/>
          <w:color w:val="000000"/>
        </w:rPr>
        <w:t>наименование должности руководителя</w:t>
      </w:r>
      <w:r w:rsidRPr="00A520D3">
        <w:rPr>
          <w:color w:val="000000"/>
        </w:rPr>
        <w:t>].</w:t>
      </w:r>
    </w:p>
    <w:p w:rsidR="00ED7850" w:rsidRPr="00A520D3" w:rsidRDefault="00ED7850">
      <w:pPr>
        <w:rPr>
          <w:color w:val="000000"/>
        </w:rPr>
      </w:pPr>
      <w:r w:rsidRPr="00A520D3">
        <w:rPr>
          <w:color w:val="000000"/>
        </w:rPr>
        <w:t>1.4. Водитель автобуса должен знать:</w:t>
      </w:r>
    </w:p>
    <w:p w:rsidR="00ED7850" w:rsidRPr="00A520D3" w:rsidRDefault="00ED7850">
      <w:pPr>
        <w:rPr>
          <w:color w:val="000000"/>
        </w:rPr>
      </w:pPr>
      <w:r w:rsidRPr="00A520D3">
        <w:rPr>
          <w:color w:val="000000"/>
        </w:rPr>
        <w:t>- устройство и правила технической эксплуатации автобуса, технические характеристики автобуса, нормы расхода топливно-смазочных материалов, запасных частей, принцип работы основных агрегатов и систем автобуса, способы определения и устранения неисправностей;</w:t>
      </w:r>
    </w:p>
    <w:p w:rsidR="00ED7850" w:rsidRPr="00A520D3" w:rsidRDefault="00ED7850">
      <w:pPr>
        <w:rPr>
          <w:color w:val="000000"/>
        </w:rPr>
      </w:pPr>
      <w:r w:rsidRPr="00A520D3">
        <w:rPr>
          <w:color w:val="000000"/>
        </w:rPr>
        <w:t xml:space="preserve">- </w:t>
      </w:r>
      <w:r w:rsidRPr="00A520D3">
        <w:rPr>
          <w:rStyle w:val="a4"/>
          <w:rFonts w:cs="Arial"/>
          <w:color w:val="000000"/>
        </w:rPr>
        <w:t>правила дорожного движения</w:t>
      </w:r>
      <w:r w:rsidRPr="00A520D3">
        <w:rPr>
          <w:color w:val="000000"/>
        </w:rPr>
        <w:t>;</w:t>
      </w:r>
    </w:p>
    <w:p w:rsidR="00ED7850" w:rsidRPr="00A520D3" w:rsidRDefault="00ED7850">
      <w:pPr>
        <w:rPr>
          <w:color w:val="000000"/>
        </w:rPr>
      </w:pPr>
      <w:r w:rsidRPr="00A520D3">
        <w:rPr>
          <w:color w:val="000000"/>
        </w:rPr>
        <w:t>- схему маршрута, особенности и опасные участки маршрута;</w:t>
      </w:r>
    </w:p>
    <w:p w:rsidR="00ED7850" w:rsidRPr="00A520D3" w:rsidRDefault="00ED7850">
      <w:pPr>
        <w:rPr>
          <w:color w:val="000000"/>
        </w:rPr>
      </w:pPr>
      <w:r w:rsidRPr="00A520D3">
        <w:rPr>
          <w:color w:val="000000"/>
        </w:rPr>
        <w:t>- порядок вызова техпомощи, подачи заявки на ремонт и оформления возврата автобуса в парк по техническим отказам;</w:t>
      </w:r>
    </w:p>
    <w:p w:rsidR="00ED7850" w:rsidRPr="00A520D3" w:rsidRDefault="00ED7850">
      <w:pPr>
        <w:rPr>
          <w:color w:val="000000"/>
        </w:rPr>
      </w:pPr>
      <w:r w:rsidRPr="00A520D3">
        <w:rPr>
          <w:color w:val="000000"/>
        </w:rPr>
        <w:t>- порядок работы с микрофоном, перечень обязательных объявлений;</w:t>
      </w:r>
    </w:p>
    <w:p w:rsidR="00ED7850" w:rsidRPr="00A520D3" w:rsidRDefault="00ED7850">
      <w:pPr>
        <w:rPr>
          <w:color w:val="000000"/>
        </w:rPr>
      </w:pPr>
      <w:r w:rsidRPr="00A520D3">
        <w:rPr>
          <w:color w:val="000000"/>
        </w:rPr>
        <w:t>- действующие формы оплаты проезда в наземном городском пассажирском транспорте общего пользования;</w:t>
      </w:r>
    </w:p>
    <w:p w:rsidR="00ED7850" w:rsidRPr="00A520D3" w:rsidRDefault="00ED7850">
      <w:pPr>
        <w:rPr>
          <w:color w:val="000000"/>
        </w:rPr>
      </w:pPr>
      <w:r w:rsidRPr="00A520D3">
        <w:rPr>
          <w:color w:val="000000"/>
        </w:rPr>
        <w:t>- способы связи с оперативным персоналом службы движения и работниками парка;</w:t>
      </w:r>
    </w:p>
    <w:p w:rsidR="00ED7850" w:rsidRPr="00A520D3" w:rsidRDefault="00ED7850">
      <w:pPr>
        <w:rPr>
          <w:color w:val="000000"/>
        </w:rPr>
      </w:pPr>
      <w:r w:rsidRPr="00A520D3">
        <w:rPr>
          <w:color w:val="000000"/>
        </w:rPr>
        <w:t>- порядок оформления путевых листов, билетно-учётных документов;</w:t>
      </w:r>
    </w:p>
    <w:p w:rsidR="00ED7850" w:rsidRPr="00A520D3" w:rsidRDefault="00ED7850">
      <w:pPr>
        <w:rPr>
          <w:color w:val="000000"/>
        </w:rPr>
      </w:pPr>
      <w:r w:rsidRPr="00A520D3">
        <w:rPr>
          <w:color w:val="000000"/>
        </w:rPr>
        <w:t>- особенности эксплуатации автобуса в осенне-зимних условиях;</w:t>
      </w:r>
    </w:p>
    <w:p w:rsidR="00ED7850" w:rsidRPr="00A520D3" w:rsidRDefault="00ED7850">
      <w:pPr>
        <w:rPr>
          <w:color w:val="000000"/>
        </w:rPr>
      </w:pPr>
      <w:r w:rsidRPr="00A520D3">
        <w:rPr>
          <w:color w:val="000000"/>
        </w:rPr>
        <w:t>- памятку водителя транспортного средства по предупреждению террористических актов на подвижном составе;</w:t>
      </w:r>
    </w:p>
    <w:p w:rsidR="00ED7850" w:rsidRPr="00A520D3" w:rsidRDefault="00ED7850">
      <w:pPr>
        <w:rPr>
          <w:color w:val="000000"/>
        </w:rPr>
      </w:pPr>
      <w:r w:rsidRPr="00A520D3">
        <w:rPr>
          <w:color w:val="000000"/>
        </w:rPr>
        <w:t>- влияние погодных условий на безопасность вождения транспортного средства;</w:t>
      </w:r>
    </w:p>
    <w:p w:rsidR="00ED7850" w:rsidRPr="00A520D3" w:rsidRDefault="00ED7850">
      <w:pPr>
        <w:rPr>
          <w:color w:val="000000"/>
        </w:rPr>
      </w:pPr>
      <w:r w:rsidRPr="00A520D3">
        <w:rPr>
          <w:color w:val="000000"/>
        </w:rPr>
        <w:t>- способы предотвращения дорожно-транспортных происшествий;</w:t>
      </w:r>
    </w:p>
    <w:p w:rsidR="00ED7850" w:rsidRPr="00A520D3" w:rsidRDefault="00ED7850">
      <w:pPr>
        <w:rPr>
          <w:color w:val="000000"/>
        </w:rPr>
      </w:pPr>
      <w:r w:rsidRPr="00A520D3">
        <w:rPr>
          <w:color w:val="000000"/>
        </w:rPr>
        <w:t xml:space="preserve">- сроки проведения очередного технического обслуживания, технического </w:t>
      </w:r>
      <w:r w:rsidRPr="00A520D3">
        <w:rPr>
          <w:color w:val="000000"/>
        </w:rPr>
        <w:lastRenderedPageBreak/>
        <w:t>осмотра;</w:t>
      </w:r>
    </w:p>
    <w:p w:rsidR="00ED7850" w:rsidRPr="00A520D3" w:rsidRDefault="00ED7850">
      <w:pPr>
        <w:rPr>
          <w:color w:val="000000"/>
        </w:rPr>
      </w:pPr>
      <w:r w:rsidRPr="00A520D3">
        <w:rPr>
          <w:color w:val="000000"/>
        </w:rPr>
        <w:t xml:space="preserve">- основы </w:t>
      </w:r>
      <w:r w:rsidRPr="00A520D3">
        <w:rPr>
          <w:rStyle w:val="a4"/>
          <w:rFonts w:cs="Arial"/>
          <w:color w:val="000000"/>
        </w:rPr>
        <w:t>трудового законодательства</w:t>
      </w:r>
      <w:r w:rsidRPr="00A520D3">
        <w:rPr>
          <w:color w:val="000000"/>
        </w:rPr>
        <w:t>;</w:t>
      </w:r>
    </w:p>
    <w:p w:rsidR="00ED7850" w:rsidRPr="00A520D3" w:rsidRDefault="00ED7850">
      <w:pPr>
        <w:rPr>
          <w:color w:val="000000"/>
        </w:rPr>
      </w:pPr>
      <w:r w:rsidRPr="00A520D3">
        <w:rPr>
          <w:color w:val="000000"/>
        </w:rPr>
        <w:t>- правила внутреннего трудового распорядка;</w:t>
      </w:r>
    </w:p>
    <w:p w:rsidR="00ED7850" w:rsidRPr="00A520D3" w:rsidRDefault="00ED7850">
      <w:pPr>
        <w:rPr>
          <w:color w:val="000000"/>
        </w:rPr>
      </w:pPr>
      <w:r w:rsidRPr="00A520D3">
        <w:rPr>
          <w:color w:val="000000"/>
        </w:rPr>
        <w:t>- правила и нормы охраны труда, техники безопасности и противопожарной защиты;</w:t>
      </w:r>
    </w:p>
    <w:p w:rsidR="00ED7850" w:rsidRPr="00A520D3" w:rsidRDefault="00ED7850">
      <w:pPr>
        <w:rPr>
          <w:color w:val="000000"/>
        </w:rPr>
      </w:pPr>
      <w:r w:rsidRPr="00A520D3">
        <w:rPr>
          <w:color w:val="000000"/>
        </w:rPr>
        <w:t>- правила пользования средствами индивидуальной защиты;</w:t>
      </w:r>
    </w:p>
    <w:p w:rsidR="00ED7850" w:rsidRPr="00A520D3" w:rsidRDefault="00ED7850">
      <w:pPr>
        <w:rPr>
          <w:color w:val="000000"/>
        </w:rPr>
      </w:pPr>
      <w:r w:rsidRPr="00A520D3">
        <w:rPr>
          <w:color w:val="000000"/>
        </w:rPr>
        <w:t>- приемы оказания первой доврачебной помощи при несчастных случаях.</w:t>
      </w:r>
    </w:p>
    <w:p w:rsidR="00ED7850" w:rsidRPr="00A520D3" w:rsidRDefault="00ED7850">
      <w:pPr>
        <w:rPr>
          <w:color w:val="000000"/>
        </w:rPr>
      </w:pPr>
    </w:p>
    <w:p w:rsidR="00ED7850" w:rsidRPr="00A520D3" w:rsidRDefault="00ED7850">
      <w:pPr>
        <w:pStyle w:val="1"/>
        <w:rPr>
          <w:color w:val="000000"/>
        </w:rPr>
      </w:pPr>
      <w:bookmarkStart w:id="3" w:name="sub_2"/>
      <w:r w:rsidRPr="00A520D3">
        <w:rPr>
          <w:color w:val="000000"/>
        </w:rPr>
        <w:t>2. Должностные обязанности</w:t>
      </w:r>
    </w:p>
    <w:bookmarkEnd w:id="3"/>
    <w:p w:rsidR="00ED7850" w:rsidRPr="00A520D3" w:rsidRDefault="00ED7850">
      <w:pPr>
        <w:rPr>
          <w:color w:val="000000"/>
        </w:rPr>
      </w:pPr>
    </w:p>
    <w:p w:rsidR="00ED7850" w:rsidRPr="00A520D3" w:rsidRDefault="00ED7850">
      <w:pPr>
        <w:rPr>
          <w:color w:val="000000"/>
        </w:rPr>
      </w:pPr>
      <w:r w:rsidRPr="00A520D3">
        <w:rPr>
          <w:color w:val="000000"/>
        </w:rPr>
        <w:t>На водителя автобуса возлагаются следующие должностные обязанности:</w:t>
      </w:r>
    </w:p>
    <w:p w:rsidR="00ED7850" w:rsidRPr="00A520D3" w:rsidRDefault="00ED7850">
      <w:pPr>
        <w:rPr>
          <w:color w:val="000000"/>
        </w:rPr>
      </w:pPr>
      <w:r w:rsidRPr="00A520D3">
        <w:rPr>
          <w:color w:val="000000"/>
        </w:rPr>
        <w:t>2.1. Выполнение подготовительных работ перед выездом на линию и после возвращения в парк.</w:t>
      </w:r>
    </w:p>
    <w:p w:rsidR="00ED7850" w:rsidRPr="00A520D3" w:rsidRDefault="00ED7850">
      <w:pPr>
        <w:rPr>
          <w:color w:val="000000"/>
        </w:rPr>
      </w:pPr>
      <w:r w:rsidRPr="00A520D3">
        <w:rPr>
          <w:color w:val="000000"/>
        </w:rPr>
        <w:t>2.2. Прохождение в установленном порядке медицинских осмотров с целью выявления заболеваний, несовместимых с выполнением обязанностей водителя автобуса.</w:t>
      </w:r>
    </w:p>
    <w:p w:rsidR="00ED7850" w:rsidRPr="00A520D3" w:rsidRDefault="00ED7850">
      <w:pPr>
        <w:rPr>
          <w:color w:val="000000"/>
        </w:rPr>
      </w:pPr>
      <w:r w:rsidRPr="00A520D3">
        <w:rPr>
          <w:color w:val="000000"/>
        </w:rPr>
        <w:t>2.3. Проверка технического состояния автобуса, комплектности и исправности инструмента, состояния салона, внешнего вида, а также работы освещения, громкоговорящей связи и экипировки автобуса перед выходом на маршрут.</w:t>
      </w:r>
    </w:p>
    <w:p w:rsidR="00ED7850" w:rsidRPr="00A520D3" w:rsidRDefault="00ED7850">
      <w:pPr>
        <w:rPr>
          <w:color w:val="000000"/>
        </w:rPr>
      </w:pPr>
      <w:r w:rsidRPr="00A520D3">
        <w:rPr>
          <w:color w:val="000000"/>
        </w:rPr>
        <w:t>2.4. В случае неисправности автобуса уведомление об этом дежурного мастера и диспетчера с одновременной подачей заявки на ремонт.</w:t>
      </w:r>
    </w:p>
    <w:p w:rsidR="00ED7850" w:rsidRPr="00A520D3" w:rsidRDefault="00ED7850">
      <w:pPr>
        <w:rPr>
          <w:color w:val="000000"/>
        </w:rPr>
      </w:pPr>
      <w:r w:rsidRPr="00A520D3">
        <w:rPr>
          <w:color w:val="000000"/>
        </w:rPr>
        <w:t>2.5. Осуществление движения автобуса в соответствии с расписанием и схемой маршрута.</w:t>
      </w:r>
    </w:p>
    <w:p w:rsidR="00ED7850" w:rsidRPr="00A520D3" w:rsidRDefault="00ED7850">
      <w:pPr>
        <w:rPr>
          <w:color w:val="000000"/>
        </w:rPr>
      </w:pPr>
      <w:r w:rsidRPr="00A520D3">
        <w:rPr>
          <w:color w:val="000000"/>
        </w:rPr>
        <w:t xml:space="preserve">2.6. Поддержание скорости движения по маршруту согласно расписанию в соответствии с состоянием проезжей части дороги, погодными условиями, при этом не нарушая </w:t>
      </w:r>
      <w:r w:rsidRPr="00A520D3">
        <w:rPr>
          <w:rStyle w:val="a4"/>
          <w:rFonts w:cs="Arial"/>
          <w:color w:val="000000"/>
        </w:rPr>
        <w:t>правил дорожного движения</w:t>
      </w:r>
      <w:r w:rsidRPr="00A520D3">
        <w:rPr>
          <w:color w:val="000000"/>
        </w:rPr>
        <w:t>.</w:t>
      </w:r>
    </w:p>
    <w:p w:rsidR="00ED7850" w:rsidRPr="00A520D3" w:rsidRDefault="00ED7850">
      <w:pPr>
        <w:rPr>
          <w:color w:val="000000"/>
        </w:rPr>
      </w:pPr>
      <w:r w:rsidRPr="00A520D3">
        <w:rPr>
          <w:color w:val="000000"/>
        </w:rPr>
        <w:t>2.7. При движении по маршруту осуществление остановки автобуса для высадки и посадки пассажиров на всех остановочных пунктах, указанных в схеме маршрута, независимо от наполнения автобуса.</w:t>
      </w:r>
    </w:p>
    <w:p w:rsidR="00ED7850" w:rsidRPr="00A520D3" w:rsidRDefault="00ED7850">
      <w:pPr>
        <w:rPr>
          <w:color w:val="000000"/>
        </w:rPr>
      </w:pPr>
      <w:r w:rsidRPr="00A520D3">
        <w:rPr>
          <w:color w:val="000000"/>
        </w:rPr>
        <w:t>2.8. Объявлять с использованием радиоустановки остановочных пунктов и порядка оплаты проезда.</w:t>
      </w:r>
    </w:p>
    <w:p w:rsidR="00ED7850" w:rsidRPr="00A520D3" w:rsidRDefault="00ED7850">
      <w:pPr>
        <w:rPr>
          <w:color w:val="000000"/>
        </w:rPr>
      </w:pPr>
      <w:r w:rsidRPr="00A520D3">
        <w:rPr>
          <w:color w:val="000000"/>
        </w:rPr>
        <w:t>2.9. Обеспечение входа через передние двери пассажиров с детьми, детей в возрасте до 10 лет, беременных женщин, инвалидов, престарелых.</w:t>
      </w:r>
    </w:p>
    <w:p w:rsidR="00ED7850" w:rsidRPr="00A520D3" w:rsidRDefault="00ED7850">
      <w:pPr>
        <w:rPr>
          <w:color w:val="000000"/>
        </w:rPr>
      </w:pPr>
      <w:r w:rsidRPr="00A520D3">
        <w:rPr>
          <w:color w:val="000000"/>
        </w:rPr>
        <w:t>2.10. Контроль за соблюдением правил посадки и высадки пассажиров. Начало движения автобуса от остановки возможно только убедившись, что высадка и посадка пассажиров закончена и двери автобуса закрыты.</w:t>
      </w:r>
    </w:p>
    <w:p w:rsidR="00ED7850" w:rsidRPr="00A520D3" w:rsidRDefault="00ED7850">
      <w:pPr>
        <w:rPr>
          <w:color w:val="000000"/>
        </w:rPr>
      </w:pPr>
      <w:r w:rsidRPr="00A520D3">
        <w:rPr>
          <w:color w:val="000000"/>
        </w:rPr>
        <w:t>2.11. Проявление вежливости и предупредительности в обращении с пассажирами.</w:t>
      </w:r>
    </w:p>
    <w:p w:rsidR="00ED7850" w:rsidRPr="00A520D3" w:rsidRDefault="00ED7850">
      <w:pPr>
        <w:rPr>
          <w:color w:val="000000"/>
        </w:rPr>
      </w:pPr>
      <w:r w:rsidRPr="00A520D3">
        <w:rPr>
          <w:color w:val="000000"/>
        </w:rPr>
        <w:t xml:space="preserve">2.12. Осуществление остановки автобуса: при поступлении сигнала из салона от пассажиров или кондуктора; по требованию работников полиции, ГИБДД, работников группы безопасности движения и линейного контроля, а также в других случаях, предусмотренных </w:t>
      </w:r>
      <w:r w:rsidRPr="00A520D3">
        <w:rPr>
          <w:rStyle w:val="a4"/>
          <w:rFonts w:cs="Arial"/>
          <w:color w:val="000000"/>
        </w:rPr>
        <w:t>правилами дорожного движения</w:t>
      </w:r>
      <w:r w:rsidRPr="00A520D3">
        <w:rPr>
          <w:color w:val="000000"/>
        </w:rPr>
        <w:t>.</w:t>
      </w:r>
    </w:p>
    <w:p w:rsidR="00ED7850" w:rsidRPr="00A520D3" w:rsidRDefault="00ED7850">
      <w:pPr>
        <w:rPr>
          <w:color w:val="000000"/>
        </w:rPr>
      </w:pPr>
      <w:r w:rsidRPr="00A520D3">
        <w:rPr>
          <w:color w:val="000000"/>
        </w:rPr>
        <w:t>2.13. Полное освещение салона автобуса в вечернее и ночное время.</w:t>
      </w:r>
    </w:p>
    <w:p w:rsidR="00ED7850" w:rsidRPr="00A520D3" w:rsidRDefault="00ED7850">
      <w:pPr>
        <w:rPr>
          <w:color w:val="000000"/>
        </w:rPr>
      </w:pPr>
      <w:r w:rsidRPr="00A520D3">
        <w:rPr>
          <w:color w:val="000000"/>
        </w:rPr>
        <w:t>2.14. Сообщение диспетчеру парка о вынужденной длительной остановке на линии. При отсутствии связи с диспетчером сообщение о случившемся водителю следующего по маршруту автобуса.</w:t>
      </w:r>
    </w:p>
    <w:p w:rsidR="00ED7850" w:rsidRPr="00A520D3" w:rsidRDefault="00ED7850">
      <w:pPr>
        <w:rPr>
          <w:color w:val="000000"/>
        </w:rPr>
      </w:pPr>
      <w:r w:rsidRPr="00A520D3">
        <w:rPr>
          <w:color w:val="000000"/>
        </w:rPr>
        <w:t>2.15. Осмотр после каждого оборотного рейса салона и технических отсеков автобуса с целью выявления посторонних предметов, проверка состояния шин, крепления колес.</w:t>
      </w:r>
    </w:p>
    <w:p w:rsidR="00ED7850" w:rsidRPr="00A520D3" w:rsidRDefault="00ED7850">
      <w:pPr>
        <w:rPr>
          <w:color w:val="000000"/>
        </w:rPr>
      </w:pPr>
      <w:r w:rsidRPr="00A520D3">
        <w:rPr>
          <w:color w:val="000000"/>
        </w:rPr>
        <w:t>При обнаружении подозрительных предметов осуществление действий согласно "Памятке водителю по предупреждению террористических актов на подвижном составе".</w:t>
      </w:r>
    </w:p>
    <w:p w:rsidR="00ED7850" w:rsidRPr="00A520D3" w:rsidRDefault="00ED7850">
      <w:pPr>
        <w:rPr>
          <w:color w:val="000000"/>
        </w:rPr>
      </w:pPr>
      <w:r w:rsidRPr="00A520D3">
        <w:rPr>
          <w:color w:val="000000"/>
        </w:rPr>
        <w:t>2.16. Сдача диспетчеру обнаруженных в салоне забытых вещей пассажиров, не представляющих опасности.</w:t>
      </w:r>
    </w:p>
    <w:p w:rsidR="00ED7850" w:rsidRPr="00A520D3" w:rsidRDefault="00ED7850">
      <w:pPr>
        <w:rPr>
          <w:color w:val="000000"/>
        </w:rPr>
      </w:pPr>
      <w:r w:rsidRPr="00A520D3">
        <w:rPr>
          <w:color w:val="000000"/>
        </w:rPr>
        <w:t>2.17. Определение и устранение возникших во время работы на линии простейших неисправностей. В случае невозможности устранения неисправности собственными силами осуществление вызова технической помощи.</w:t>
      </w:r>
    </w:p>
    <w:p w:rsidR="00ED7850" w:rsidRPr="00A520D3" w:rsidRDefault="00ED7850">
      <w:pPr>
        <w:rPr>
          <w:color w:val="000000"/>
        </w:rPr>
      </w:pPr>
      <w:r w:rsidRPr="00A520D3">
        <w:rPr>
          <w:color w:val="000000"/>
        </w:rPr>
        <w:t>2.18. По окончании работы на линии получение отметки диспетчера в путевом листе об отправлении автобуса в парк.</w:t>
      </w:r>
    </w:p>
    <w:p w:rsidR="00ED7850" w:rsidRPr="00A520D3" w:rsidRDefault="00ED7850">
      <w:pPr>
        <w:rPr>
          <w:color w:val="000000"/>
        </w:rPr>
      </w:pPr>
      <w:r w:rsidRPr="00A520D3">
        <w:rPr>
          <w:color w:val="000000"/>
        </w:rPr>
        <w:t>2.19. При прибытии в парк предъявление автобуса для осмотра и приема на хранение мастеру, получение его отметки в путевом листе о сдаче автобуса в установленном порядке.</w:t>
      </w:r>
    </w:p>
    <w:p w:rsidR="00ED7850" w:rsidRPr="00A520D3" w:rsidRDefault="00ED7850">
      <w:pPr>
        <w:rPr>
          <w:color w:val="000000"/>
        </w:rPr>
      </w:pPr>
      <w:r w:rsidRPr="00A520D3">
        <w:rPr>
          <w:color w:val="000000"/>
        </w:rPr>
        <w:t>2.20. Сдача кассиру после смены суммы выручки от продажи контрольных билетов по установленной форме.</w:t>
      </w:r>
    </w:p>
    <w:p w:rsidR="00ED7850" w:rsidRPr="00A520D3" w:rsidRDefault="00ED7850">
      <w:pPr>
        <w:rPr>
          <w:color w:val="000000"/>
        </w:rPr>
      </w:pPr>
      <w:r w:rsidRPr="00A520D3">
        <w:rPr>
          <w:color w:val="000000"/>
        </w:rPr>
        <w:t>2.21. Поддержание чистоты в кабине водителя.</w:t>
      </w:r>
    </w:p>
    <w:p w:rsidR="00ED7850" w:rsidRPr="00A520D3" w:rsidRDefault="00ED7850">
      <w:pPr>
        <w:rPr>
          <w:color w:val="000000"/>
        </w:rPr>
      </w:pPr>
      <w:r w:rsidRPr="00A520D3">
        <w:rPr>
          <w:color w:val="000000"/>
        </w:rPr>
        <w:t>2.22. Выполнение оперативных распоряжений диспетчерского персонала и работников, руководящих движением и осуществляющих контроль над работой автомобильного транспорта на линии.</w:t>
      </w:r>
    </w:p>
    <w:p w:rsidR="00ED7850" w:rsidRPr="00A520D3" w:rsidRDefault="00ED7850">
      <w:pPr>
        <w:rPr>
          <w:color w:val="000000"/>
        </w:rPr>
      </w:pPr>
      <w:r w:rsidRPr="00A520D3">
        <w:rPr>
          <w:color w:val="000000"/>
        </w:rPr>
        <w:t>2.23. Соблюдение инструкции по отоплению салона в холодное время года.</w:t>
      </w:r>
    </w:p>
    <w:p w:rsidR="00ED7850" w:rsidRPr="00A520D3" w:rsidRDefault="00ED7850">
      <w:pPr>
        <w:rPr>
          <w:color w:val="000000"/>
        </w:rPr>
      </w:pPr>
      <w:r w:rsidRPr="00A520D3">
        <w:rPr>
          <w:color w:val="000000"/>
        </w:rPr>
        <w:t xml:space="preserve">2.24. Соблюдение </w:t>
      </w:r>
      <w:r w:rsidRPr="00A520D3">
        <w:rPr>
          <w:rStyle w:val="a4"/>
          <w:rFonts w:cs="Arial"/>
          <w:color w:val="000000"/>
        </w:rPr>
        <w:t>правил дорожного движения</w:t>
      </w:r>
      <w:r w:rsidRPr="00A520D3">
        <w:rPr>
          <w:color w:val="000000"/>
        </w:rPr>
        <w:t>, перевозки пассажиров и багажа, данной должностной инструкции, а также иных документов, регламентирующих работу пассажирского транспорта и работу по пассажирским перевозкам.</w:t>
      </w:r>
    </w:p>
    <w:p w:rsidR="00ED7850" w:rsidRPr="00A520D3" w:rsidRDefault="00ED7850">
      <w:pPr>
        <w:rPr>
          <w:color w:val="000000"/>
        </w:rPr>
      </w:pPr>
      <w:r w:rsidRPr="00A520D3">
        <w:rPr>
          <w:color w:val="000000"/>
        </w:rPr>
        <w:t>2.25. [</w:t>
      </w:r>
      <w:r w:rsidRPr="00A520D3">
        <w:rPr>
          <w:rStyle w:val="a3"/>
          <w:bCs/>
          <w:color w:val="000000"/>
        </w:rPr>
        <w:t>Другие должностные обязанности</w:t>
      </w:r>
      <w:r w:rsidRPr="00A520D3">
        <w:rPr>
          <w:color w:val="000000"/>
        </w:rPr>
        <w:t>].</w:t>
      </w:r>
    </w:p>
    <w:p w:rsidR="00ED7850" w:rsidRPr="00A520D3" w:rsidRDefault="00ED7850">
      <w:pPr>
        <w:rPr>
          <w:color w:val="000000"/>
        </w:rPr>
      </w:pPr>
    </w:p>
    <w:p w:rsidR="00ED7850" w:rsidRPr="00A520D3" w:rsidRDefault="00ED7850">
      <w:pPr>
        <w:pStyle w:val="1"/>
        <w:rPr>
          <w:color w:val="000000"/>
        </w:rPr>
      </w:pPr>
      <w:bookmarkStart w:id="4" w:name="sub_3"/>
      <w:r w:rsidRPr="00A520D3">
        <w:rPr>
          <w:color w:val="000000"/>
        </w:rPr>
        <w:t>3. Права</w:t>
      </w:r>
    </w:p>
    <w:bookmarkEnd w:id="4"/>
    <w:p w:rsidR="00ED7850" w:rsidRPr="00A520D3" w:rsidRDefault="00ED7850">
      <w:pPr>
        <w:rPr>
          <w:color w:val="000000"/>
        </w:rPr>
      </w:pPr>
    </w:p>
    <w:p w:rsidR="00ED7850" w:rsidRPr="00A520D3" w:rsidRDefault="00ED7850">
      <w:pPr>
        <w:rPr>
          <w:color w:val="000000"/>
        </w:rPr>
      </w:pPr>
      <w:r w:rsidRPr="00A520D3">
        <w:rPr>
          <w:color w:val="000000"/>
        </w:rPr>
        <w:t>Водитель автобуса имеет право:</w:t>
      </w:r>
    </w:p>
    <w:p w:rsidR="00ED7850" w:rsidRPr="00A520D3" w:rsidRDefault="00ED7850">
      <w:pPr>
        <w:rPr>
          <w:color w:val="000000"/>
        </w:rPr>
      </w:pPr>
      <w:r w:rsidRPr="00A520D3">
        <w:rPr>
          <w:color w:val="000000"/>
        </w:rPr>
        <w:t xml:space="preserve">3.1. На все предусмотренные </w:t>
      </w:r>
      <w:r w:rsidRPr="00A520D3">
        <w:rPr>
          <w:rStyle w:val="a4"/>
          <w:rFonts w:cs="Arial"/>
          <w:color w:val="000000"/>
        </w:rPr>
        <w:t>законодательством</w:t>
      </w:r>
      <w:r w:rsidRPr="00A520D3">
        <w:rPr>
          <w:color w:val="000000"/>
        </w:rPr>
        <w:t xml:space="preserve"> Российской Федерации социальные гарантии.</w:t>
      </w:r>
    </w:p>
    <w:p w:rsidR="00ED7850" w:rsidRPr="00A520D3" w:rsidRDefault="00ED7850">
      <w:pPr>
        <w:rPr>
          <w:color w:val="000000"/>
        </w:rPr>
      </w:pPr>
      <w:r w:rsidRPr="00A520D3">
        <w:rPr>
          <w:color w:val="000000"/>
        </w:rPr>
        <w:t>3.2. Отказаться от выезда из автобусного парка или приёмки автобуса на линии, если его техническое состояние не соответствует правилам технической эксплуатации автобуса и не обеспечены безопасные условия труда, при подтверждении технической неисправности мастером ОТК, работником технической помощи или механиком колонны.</w:t>
      </w:r>
    </w:p>
    <w:p w:rsidR="00ED7850" w:rsidRPr="00A520D3" w:rsidRDefault="00ED7850">
      <w:pPr>
        <w:rPr>
          <w:color w:val="000000"/>
        </w:rPr>
      </w:pPr>
      <w:r w:rsidRPr="00A520D3">
        <w:rPr>
          <w:color w:val="000000"/>
        </w:rPr>
        <w:t>3.3. Ограничивать вход пассажиров в автобус в зависимости от его наполнения (предупреждением по микрофону, закрытием дверей).</w:t>
      </w:r>
    </w:p>
    <w:p w:rsidR="00ED7850" w:rsidRPr="00A520D3" w:rsidRDefault="00ED7850">
      <w:pPr>
        <w:rPr>
          <w:color w:val="000000"/>
        </w:rPr>
      </w:pPr>
      <w:r w:rsidRPr="00A520D3">
        <w:rPr>
          <w:color w:val="000000"/>
        </w:rPr>
        <w:t>3.4. При ухудшении условий движения (туман, дождь, снегопад, гололед) ставить вопрос перед диспетчером конечной станции, регулирующим маршрут об изменении режима движения.</w:t>
      </w:r>
    </w:p>
    <w:p w:rsidR="00ED7850" w:rsidRPr="00A520D3" w:rsidRDefault="00ED7850">
      <w:pPr>
        <w:rPr>
          <w:color w:val="000000"/>
        </w:rPr>
      </w:pPr>
      <w:r w:rsidRPr="00A520D3">
        <w:rPr>
          <w:color w:val="000000"/>
        </w:rPr>
        <w:t xml:space="preserve">3.5. Прекратить движение автобуса в случаях, предусмотренных </w:t>
      </w:r>
      <w:r w:rsidRPr="00A520D3">
        <w:rPr>
          <w:rStyle w:val="a4"/>
          <w:rFonts w:cs="Arial"/>
          <w:color w:val="000000"/>
        </w:rPr>
        <w:t>правилами дорожного движения</w:t>
      </w:r>
      <w:r w:rsidRPr="00A520D3">
        <w:rPr>
          <w:color w:val="000000"/>
        </w:rPr>
        <w:t>.</w:t>
      </w:r>
    </w:p>
    <w:p w:rsidR="00ED7850" w:rsidRPr="00A520D3" w:rsidRDefault="00ED7850">
      <w:pPr>
        <w:rPr>
          <w:color w:val="000000"/>
        </w:rPr>
      </w:pPr>
      <w:r w:rsidRPr="00A520D3">
        <w:rPr>
          <w:color w:val="000000"/>
        </w:rPr>
        <w:t>3.6. Требовать своевременного страхования гражданской ответственности владельца автотранспортного средства и не выходить на линию при отсутствии оплаченного полиса ОСАГО.</w:t>
      </w:r>
    </w:p>
    <w:p w:rsidR="00ED7850" w:rsidRPr="00A520D3" w:rsidRDefault="00ED7850">
      <w:pPr>
        <w:rPr>
          <w:color w:val="000000"/>
        </w:rPr>
      </w:pPr>
      <w:r w:rsidRPr="00A520D3">
        <w:rPr>
          <w:color w:val="000000"/>
        </w:rPr>
        <w:t>3.7. Передавать управление автобусом только сменщику, а также закрепленному за ним стажеру, указанному в путевом листе, слесарю технической помощи при буксировке автобуса, наставнику-водителю (при наличии у них удостоверения на право управления автобусом).</w:t>
      </w:r>
    </w:p>
    <w:p w:rsidR="00ED7850" w:rsidRPr="00A520D3" w:rsidRDefault="00ED7850">
      <w:pPr>
        <w:rPr>
          <w:color w:val="000000"/>
        </w:rPr>
      </w:pPr>
      <w:r w:rsidRPr="00A520D3">
        <w:rPr>
          <w:color w:val="000000"/>
        </w:rPr>
        <w:t>3.8. Знакомиться с проектами решений руководства предприятия, касающимися его деятельности.</w:t>
      </w:r>
    </w:p>
    <w:p w:rsidR="00ED7850" w:rsidRPr="00A520D3" w:rsidRDefault="00ED7850">
      <w:pPr>
        <w:rPr>
          <w:color w:val="000000"/>
        </w:rPr>
      </w:pPr>
      <w:r w:rsidRPr="00A520D3">
        <w:rPr>
          <w:color w:val="000000"/>
        </w:rPr>
        <w:t>3.9. Вносить на рассмотрение руководства предприятия предложения по улучшению организации и совершенствованию методов выполняемой им работы.</w:t>
      </w:r>
    </w:p>
    <w:p w:rsidR="00ED7850" w:rsidRPr="00A520D3" w:rsidRDefault="00ED7850">
      <w:pPr>
        <w:rPr>
          <w:color w:val="000000"/>
        </w:rPr>
      </w:pPr>
      <w:r w:rsidRPr="00A520D3">
        <w:rPr>
          <w:color w:val="000000"/>
        </w:rPr>
        <w:t>3.10. Повышать свою профессиональную квалификацию.</w:t>
      </w:r>
    </w:p>
    <w:p w:rsidR="00ED7850" w:rsidRPr="00A520D3" w:rsidRDefault="00ED7850">
      <w:pPr>
        <w:rPr>
          <w:color w:val="000000"/>
        </w:rPr>
      </w:pPr>
      <w:r w:rsidRPr="00A520D3">
        <w:rPr>
          <w:color w:val="000000"/>
        </w:rPr>
        <w:t>3.11. [</w:t>
      </w:r>
      <w:r w:rsidRPr="00A520D3">
        <w:rPr>
          <w:rStyle w:val="a3"/>
          <w:bCs/>
          <w:color w:val="000000"/>
        </w:rPr>
        <w:t xml:space="preserve">Иные права, предусмотренные </w:t>
      </w:r>
      <w:r w:rsidRPr="00A520D3">
        <w:rPr>
          <w:rStyle w:val="a4"/>
          <w:rFonts w:cs="Arial"/>
          <w:b/>
          <w:bCs/>
          <w:color w:val="000000"/>
        </w:rPr>
        <w:t>трудовым законодательством</w:t>
      </w:r>
      <w:r w:rsidRPr="00A520D3">
        <w:rPr>
          <w:rStyle w:val="a3"/>
          <w:bCs/>
          <w:color w:val="000000"/>
        </w:rPr>
        <w:t xml:space="preserve"> Российской Федерации</w:t>
      </w:r>
      <w:r w:rsidRPr="00A520D3">
        <w:rPr>
          <w:color w:val="000000"/>
        </w:rPr>
        <w:t>].</w:t>
      </w:r>
    </w:p>
    <w:p w:rsidR="00ED7850" w:rsidRPr="00A520D3" w:rsidRDefault="00ED7850">
      <w:pPr>
        <w:rPr>
          <w:color w:val="000000"/>
        </w:rPr>
      </w:pPr>
    </w:p>
    <w:p w:rsidR="00ED7850" w:rsidRPr="00A520D3" w:rsidRDefault="00ED7850">
      <w:pPr>
        <w:pStyle w:val="1"/>
        <w:rPr>
          <w:color w:val="000000"/>
        </w:rPr>
      </w:pPr>
      <w:bookmarkStart w:id="5" w:name="sub_4"/>
      <w:r w:rsidRPr="00A520D3">
        <w:rPr>
          <w:color w:val="000000"/>
        </w:rPr>
        <w:t>4. Ответственность</w:t>
      </w:r>
    </w:p>
    <w:bookmarkEnd w:id="5"/>
    <w:p w:rsidR="00ED7850" w:rsidRPr="00A520D3" w:rsidRDefault="00ED7850">
      <w:pPr>
        <w:rPr>
          <w:color w:val="000000"/>
        </w:rPr>
      </w:pPr>
    </w:p>
    <w:p w:rsidR="00ED7850" w:rsidRPr="00A520D3" w:rsidRDefault="00ED7850">
      <w:pPr>
        <w:rPr>
          <w:color w:val="000000"/>
        </w:rPr>
      </w:pPr>
      <w:r w:rsidRPr="00A520D3">
        <w:rPr>
          <w:color w:val="000000"/>
        </w:rPr>
        <w:t>Водитель автобуса несет ответственность:</w:t>
      </w:r>
    </w:p>
    <w:p w:rsidR="00ED7850" w:rsidRPr="00A520D3" w:rsidRDefault="00ED7850">
      <w:pPr>
        <w:rPr>
          <w:color w:val="000000"/>
        </w:rPr>
      </w:pPr>
      <w:r w:rsidRPr="00A520D3">
        <w:rPr>
          <w:color w:val="000000"/>
        </w:rPr>
        <w:t xml:space="preserve">4.1. За неисполнение, ненадлежащее исполнение обязанностей, предусмотренных настоящей инструкцией, - в пределах, определенных </w:t>
      </w:r>
      <w:r w:rsidRPr="00A520D3">
        <w:rPr>
          <w:rStyle w:val="a4"/>
          <w:rFonts w:cs="Arial"/>
          <w:color w:val="000000"/>
        </w:rPr>
        <w:t>трудовым законодательством</w:t>
      </w:r>
      <w:r w:rsidRPr="00A520D3">
        <w:rPr>
          <w:color w:val="000000"/>
        </w:rPr>
        <w:t xml:space="preserve"> Российской Федерации.</w:t>
      </w:r>
    </w:p>
    <w:p w:rsidR="00ED7850" w:rsidRPr="00A520D3" w:rsidRDefault="00ED7850">
      <w:pPr>
        <w:rPr>
          <w:color w:val="000000"/>
        </w:rPr>
      </w:pPr>
      <w:r w:rsidRPr="00A520D3">
        <w:rPr>
          <w:color w:val="000000"/>
        </w:rPr>
        <w:t xml:space="preserve">4.2. За совершенные в процессе осуществления своей деятельности правонарушения - в пределах, определенных действующим </w:t>
      </w:r>
      <w:r w:rsidRPr="00A520D3">
        <w:rPr>
          <w:rStyle w:val="a4"/>
          <w:rFonts w:cs="Arial"/>
          <w:color w:val="000000"/>
        </w:rPr>
        <w:t>административным</w:t>
      </w:r>
      <w:r w:rsidRPr="00A520D3">
        <w:rPr>
          <w:color w:val="000000"/>
        </w:rPr>
        <w:t xml:space="preserve">, </w:t>
      </w:r>
      <w:r w:rsidRPr="00A520D3">
        <w:rPr>
          <w:rStyle w:val="a4"/>
          <w:rFonts w:cs="Arial"/>
          <w:color w:val="000000"/>
        </w:rPr>
        <w:t>уголовным</w:t>
      </w:r>
      <w:r w:rsidRPr="00A520D3">
        <w:rPr>
          <w:color w:val="000000"/>
        </w:rPr>
        <w:t xml:space="preserve"> и </w:t>
      </w:r>
      <w:r w:rsidRPr="00A520D3">
        <w:rPr>
          <w:rStyle w:val="a4"/>
          <w:rFonts w:cs="Arial"/>
          <w:color w:val="000000"/>
        </w:rPr>
        <w:t>гражданским законодательством</w:t>
      </w:r>
      <w:r w:rsidRPr="00A520D3">
        <w:rPr>
          <w:color w:val="000000"/>
        </w:rPr>
        <w:t xml:space="preserve"> Российской Федерации.</w:t>
      </w:r>
    </w:p>
    <w:p w:rsidR="00ED7850" w:rsidRPr="00A520D3" w:rsidRDefault="00ED7850">
      <w:pPr>
        <w:rPr>
          <w:color w:val="000000"/>
        </w:rPr>
      </w:pPr>
      <w:r w:rsidRPr="00A520D3">
        <w:rPr>
          <w:color w:val="000000"/>
        </w:rPr>
        <w:t xml:space="preserve">4.3. За причинение материального ущерба работодателю - в пределах, определенных действующим </w:t>
      </w:r>
      <w:r w:rsidRPr="00A520D3">
        <w:rPr>
          <w:rStyle w:val="a4"/>
          <w:rFonts w:cs="Arial"/>
          <w:color w:val="000000"/>
        </w:rPr>
        <w:t>трудовым</w:t>
      </w:r>
      <w:r w:rsidRPr="00A520D3">
        <w:rPr>
          <w:color w:val="000000"/>
        </w:rPr>
        <w:t xml:space="preserve"> и </w:t>
      </w:r>
      <w:r w:rsidRPr="00A520D3">
        <w:rPr>
          <w:rStyle w:val="a4"/>
          <w:rFonts w:cs="Arial"/>
          <w:color w:val="000000"/>
        </w:rPr>
        <w:t>гражданским законодательством</w:t>
      </w:r>
      <w:r w:rsidRPr="00A520D3">
        <w:rPr>
          <w:color w:val="000000"/>
        </w:rPr>
        <w:t xml:space="preserve"> Российской Федерации.</w:t>
      </w:r>
    </w:p>
    <w:p w:rsidR="00ED7850" w:rsidRPr="00A520D3" w:rsidRDefault="00ED7850">
      <w:pPr>
        <w:rPr>
          <w:color w:val="000000"/>
        </w:rPr>
      </w:pPr>
    </w:p>
    <w:p w:rsidR="00ED7850" w:rsidRPr="00A520D3" w:rsidRDefault="00ED7850">
      <w:pPr>
        <w:rPr>
          <w:color w:val="000000"/>
        </w:rPr>
      </w:pPr>
      <w:r w:rsidRPr="00A520D3">
        <w:rPr>
          <w:color w:val="000000"/>
        </w:rPr>
        <w:t>Должностная инструкция разработана в соответствии с [</w:t>
      </w:r>
      <w:r w:rsidRPr="00A520D3">
        <w:rPr>
          <w:rStyle w:val="a3"/>
          <w:bCs/>
          <w:color w:val="000000"/>
        </w:rPr>
        <w:t>наименование, номер и дата документа</w:t>
      </w:r>
      <w:r w:rsidRPr="00A520D3">
        <w:rPr>
          <w:color w:val="000000"/>
        </w:rPr>
        <w:t>].</w:t>
      </w:r>
    </w:p>
    <w:p w:rsidR="00ED7850" w:rsidRPr="00A520D3" w:rsidRDefault="00ED7850">
      <w:pPr>
        <w:rPr>
          <w:color w:val="000000"/>
        </w:rPr>
      </w:pPr>
    </w:p>
    <w:p w:rsidR="00ED7850" w:rsidRPr="00A520D3" w:rsidRDefault="00ED7850">
      <w:pPr>
        <w:rPr>
          <w:color w:val="000000"/>
        </w:rPr>
      </w:pPr>
      <w:r w:rsidRPr="00A520D3">
        <w:rPr>
          <w:color w:val="000000"/>
        </w:rPr>
        <w:t>Руководитель кадровой службы</w:t>
      </w:r>
    </w:p>
    <w:p w:rsidR="00ED7850" w:rsidRPr="00A520D3" w:rsidRDefault="00ED7850">
      <w:pPr>
        <w:rPr>
          <w:color w:val="000000"/>
        </w:rPr>
      </w:pPr>
      <w:r w:rsidRPr="00A520D3">
        <w:rPr>
          <w:color w:val="000000"/>
        </w:rPr>
        <w:t>[</w:t>
      </w:r>
      <w:r w:rsidRPr="00A520D3">
        <w:rPr>
          <w:rStyle w:val="a3"/>
          <w:bCs/>
          <w:color w:val="000000"/>
        </w:rPr>
        <w:t>инициалы, фамилия</w:t>
      </w:r>
      <w:r w:rsidRPr="00A520D3">
        <w:rPr>
          <w:color w:val="000000"/>
        </w:rPr>
        <w:t>]</w:t>
      </w:r>
    </w:p>
    <w:p w:rsidR="00ED7850" w:rsidRPr="00A520D3" w:rsidRDefault="00ED7850">
      <w:pPr>
        <w:rPr>
          <w:color w:val="000000"/>
        </w:rPr>
      </w:pPr>
      <w:r w:rsidRPr="00A520D3">
        <w:rPr>
          <w:color w:val="000000"/>
        </w:rPr>
        <w:t>[</w:t>
      </w:r>
      <w:r w:rsidRPr="00A520D3">
        <w:rPr>
          <w:rStyle w:val="a3"/>
          <w:bCs/>
          <w:color w:val="000000"/>
        </w:rPr>
        <w:t>подпись</w:t>
      </w:r>
      <w:r w:rsidRPr="00A520D3">
        <w:rPr>
          <w:color w:val="000000"/>
        </w:rPr>
        <w:t>]</w:t>
      </w:r>
    </w:p>
    <w:p w:rsidR="00ED7850" w:rsidRPr="00A520D3" w:rsidRDefault="00ED7850">
      <w:pPr>
        <w:rPr>
          <w:color w:val="000000"/>
        </w:rPr>
      </w:pPr>
      <w:r w:rsidRPr="00A520D3">
        <w:rPr>
          <w:color w:val="000000"/>
        </w:rPr>
        <w:t>[</w:t>
      </w:r>
      <w:r w:rsidRPr="00A520D3">
        <w:rPr>
          <w:rStyle w:val="a3"/>
          <w:bCs/>
          <w:color w:val="000000"/>
        </w:rPr>
        <w:t>число, месяц, год</w:t>
      </w:r>
      <w:r w:rsidRPr="00A520D3">
        <w:rPr>
          <w:color w:val="000000"/>
        </w:rPr>
        <w:t>]</w:t>
      </w:r>
    </w:p>
    <w:p w:rsidR="00ED7850" w:rsidRPr="00A520D3" w:rsidRDefault="00ED7850">
      <w:pPr>
        <w:rPr>
          <w:color w:val="000000"/>
        </w:rPr>
      </w:pPr>
    </w:p>
    <w:p w:rsidR="00ED7850" w:rsidRPr="00A520D3" w:rsidRDefault="00ED7850">
      <w:pPr>
        <w:rPr>
          <w:color w:val="000000"/>
        </w:rPr>
      </w:pPr>
      <w:r w:rsidRPr="00A520D3">
        <w:rPr>
          <w:color w:val="000000"/>
        </w:rPr>
        <w:t>Согласовано:</w:t>
      </w:r>
    </w:p>
    <w:p w:rsidR="00ED7850" w:rsidRPr="00A520D3" w:rsidRDefault="00ED7850">
      <w:pPr>
        <w:rPr>
          <w:color w:val="000000"/>
        </w:rPr>
      </w:pPr>
      <w:r w:rsidRPr="00A520D3">
        <w:rPr>
          <w:color w:val="000000"/>
        </w:rPr>
        <w:t>[</w:t>
      </w:r>
      <w:r w:rsidRPr="00A520D3">
        <w:rPr>
          <w:rStyle w:val="a3"/>
          <w:bCs/>
          <w:color w:val="000000"/>
        </w:rPr>
        <w:t>должность</w:t>
      </w:r>
      <w:r w:rsidRPr="00A520D3">
        <w:rPr>
          <w:color w:val="000000"/>
        </w:rPr>
        <w:t>]</w:t>
      </w:r>
    </w:p>
    <w:p w:rsidR="00ED7850" w:rsidRPr="00A520D3" w:rsidRDefault="00ED7850">
      <w:pPr>
        <w:rPr>
          <w:color w:val="000000"/>
        </w:rPr>
      </w:pPr>
      <w:r w:rsidRPr="00A520D3">
        <w:rPr>
          <w:color w:val="000000"/>
        </w:rPr>
        <w:t>[</w:t>
      </w:r>
      <w:r w:rsidRPr="00A520D3">
        <w:rPr>
          <w:rStyle w:val="a3"/>
          <w:bCs/>
          <w:color w:val="000000"/>
        </w:rPr>
        <w:t>инициалы, фамилия</w:t>
      </w:r>
      <w:r w:rsidRPr="00A520D3">
        <w:rPr>
          <w:color w:val="000000"/>
        </w:rPr>
        <w:t>]</w:t>
      </w:r>
    </w:p>
    <w:p w:rsidR="00ED7850" w:rsidRPr="00A520D3" w:rsidRDefault="00ED7850">
      <w:pPr>
        <w:rPr>
          <w:color w:val="000000"/>
        </w:rPr>
      </w:pPr>
      <w:r w:rsidRPr="00A520D3">
        <w:rPr>
          <w:color w:val="000000"/>
        </w:rPr>
        <w:t>[</w:t>
      </w:r>
      <w:r w:rsidRPr="00A520D3">
        <w:rPr>
          <w:rStyle w:val="a3"/>
          <w:bCs/>
          <w:color w:val="000000"/>
        </w:rPr>
        <w:t>подпись</w:t>
      </w:r>
      <w:r w:rsidRPr="00A520D3">
        <w:rPr>
          <w:color w:val="000000"/>
        </w:rPr>
        <w:t>]</w:t>
      </w:r>
    </w:p>
    <w:p w:rsidR="00ED7850" w:rsidRPr="00A520D3" w:rsidRDefault="00ED7850">
      <w:pPr>
        <w:rPr>
          <w:color w:val="000000"/>
        </w:rPr>
      </w:pPr>
      <w:r w:rsidRPr="00A520D3">
        <w:rPr>
          <w:color w:val="000000"/>
        </w:rPr>
        <w:t>[</w:t>
      </w:r>
      <w:r w:rsidRPr="00A520D3">
        <w:rPr>
          <w:rStyle w:val="a3"/>
          <w:bCs/>
          <w:color w:val="000000"/>
        </w:rPr>
        <w:t>число, месяц, год</w:t>
      </w:r>
      <w:r w:rsidRPr="00A520D3">
        <w:rPr>
          <w:color w:val="000000"/>
        </w:rPr>
        <w:t>]</w:t>
      </w:r>
    </w:p>
    <w:p w:rsidR="00ED7850" w:rsidRPr="00A520D3" w:rsidRDefault="00ED7850">
      <w:pPr>
        <w:rPr>
          <w:color w:val="000000"/>
        </w:rPr>
      </w:pPr>
    </w:p>
    <w:p w:rsidR="00ED7850" w:rsidRPr="00A520D3" w:rsidRDefault="00ED7850">
      <w:pPr>
        <w:rPr>
          <w:color w:val="000000"/>
        </w:rPr>
      </w:pPr>
      <w:r w:rsidRPr="00A520D3">
        <w:rPr>
          <w:color w:val="000000"/>
        </w:rPr>
        <w:t>С инструкцией ознакомлен:</w:t>
      </w:r>
    </w:p>
    <w:p w:rsidR="00ED7850" w:rsidRPr="00A520D3" w:rsidRDefault="00ED7850">
      <w:pPr>
        <w:rPr>
          <w:color w:val="000000"/>
        </w:rPr>
      </w:pPr>
      <w:r w:rsidRPr="00A520D3">
        <w:rPr>
          <w:color w:val="000000"/>
        </w:rPr>
        <w:t>[</w:t>
      </w:r>
      <w:r w:rsidRPr="00A520D3">
        <w:rPr>
          <w:rStyle w:val="a3"/>
          <w:bCs/>
          <w:color w:val="000000"/>
        </w:rPr>
        <w:t>инициалы, фамилия</w:t>
      </w:r>
      <w:r w:rsidRPr="00A520D3">
        <w:rPr>
          <w:color w:val="000000"/>
        </w:rPr>
        <w:t>]</w:t>
      </w:r>
    </w:p>
    <w:p w:rsidR="00ED7850" w:rsidRPr="00A520D3" w:rsidRDefault="00ED7850">
      <w:pPr>
        <w:rPr>
          <w:color w:val="000000"/>
        </w:rPr>
      </w:pPr>
      <w:r w:rsidRPr="00A520D3">
        <w:rPr>
          <w:color w:val="000000"/>
        </w:rPr>
        <w:t>[</w:t>
      </w:r>
      <w:r w:rsidRPr="00A520D3">
        <w:rPr>
          <w:rStyle w:val="a3"/>
          <w:bCs/>
          <w:color w:val="000000"/>
        </w:rPr>
        <w:t>подпись</w:t>
      </w:r>
      <w:r w:rsidRPr="00A520D3">
        <w:rPr>
          <w:color w:val="000000"/>
        </w:rPr>
        <w:t>]</w:t>
      </w:r>
    </w:p>
    <w:p w:rsidR="00ED7850" w:rsidRPr="00A520D3" w:rsidRDefault="00ED7850">
      <w:pPr>
        <w:rPr>
          <w:color w:val="000000"/>
        </w:rPr>
      </w:pPr>
      <w:r w:rsidRPr="00A520D3">
        <w:rPr>
          <w:color w:val="000000"/>
        </w:rPr>
        <w:t>[</w:t>
      </w:r>
      <w:r w:rsidRPr="00A520D3">
        <w:rPr>
          <w:rStyle w:val="a3"/>
          <w:bCs/>
          <w:color w:val="000000"/>
        </w:rPr>
        <w:t>число, месяц, год</w:t>
      </w:r>
      <w:r w:rsidRPr="00A520D3">
        <w:rPr>
          <w:color w:val="000000"/>
        </w:rPr>
        <w:t>]</w:t>
      </w:r>
    </w:p>
    <w:p w:rsidR="00ED7850" w:rsidRPr="00A520D3" w:rsidRDefault="00ED7850">
      <w:pPr>
        <w:rPr>
          <w:color w:val="000000"/>
        </w:rPr>
      </w:pPr>
    </w:p>
    <w:sectPr w:rsidR="00ED7850" w:rsidRPr="00A520D3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2DF"/>
    <w:rsid w:val="00144EE7"/>
    <w:rsid w:val="004D5E50"/>
    <w:rsid w:val="00A520D3"/>
    <w:rsid w:val="00B4434C"/>
    <w:rsid w:val="00DA72DF"/>
    <w:rsid w:val="00ED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uiPriority w:val="99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uiPriority w:val="99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8765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prom-nadzor.ru</dc:creator>
  <dc:description>prom-nadzor.ru</dc:description>
  <cp:lastModifiedBy>Сергей</cp:lastModifiedBy>
  <cp:revision>2</cp:revision>
  <dcterms:created xsi:type="dcterms:W3CDTF">2019-04-16T09:20:00Z</dcterms:created>
  <dcterms:modified xsi:type="dcterms:W3CDTF">2019-04-16T09:20:00Z</dcterms:modified>
  <cp:category>prom-nadzor.ru</cp:category>
</cp:coreProperties>
</file>